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688CB42" w14:textId="201B0761" w:rsidR="003415E9" w:rsidRPr="00EE6D09" w:rsidRDefault="00BE47B8">
      <w:r w:rsidRPr="00EE6D09">
        <w:t xml:space="preserve">Extended </w:t>
      </w:r>
      <w:proofErr w:type="spellStart"/>
      <w:r w:rsidRPr="00EE6D09">
        <w:t>Euclids</w:t>
      </w:r>
      <w:proofErr w:type="spellEnd"/>
      <w:r w:rsidRPr="00EE6D09">
        <w:t xml:space="preserve"> Algorithm</w:t>
      </w:r>
    </w:p>
    <w:p w14:paraId="62443E8C" w14:textId="04A04D7A" w:rsidR="00BE47B8" w:rsidRPr="00EE6D09" w:rsidRDefault="00BE47B8">
      <w:pPr>
        <w:rPr>
          <w:b/>
          <w:bCs/>
        </w:rPr>
      </w:pPr>
      <w:r w:rsidRPr="00EE6D09">
        <w:rPr>
          <w:b/>
          <w:bCs/>
        </w:rPr>
        <w:t>Example 1:</w:t>
      </w:r>
    </w:p>
    <w:p w14:paraId="5626FB87" w14:textId="4591E4B1" w:rsidR="00BE47B8" w:rsidRPr="00EE6D09" w:rsidRDefault="00BE47B8">
      <w:r w:rsidRPr="00EE6D09">
        <w:t>GCD(15, 69) = 3</w:t>
      </w:r>
      <w:r w:rsidRPr="00EE6D09">
        <w:br/>
        <w:t>We can also say:</w:t>
      </w:r>
      <w:r w:rsidRPr="00EE6D09">
        <w:br/>
        <w:t xml:space="preserve">3 = </w:t>
      </w:r>
      <w:r w:rsidRPr="00EE6D09">
        <w:rPr>
          <w:b/>
          <w:bCs/>
        </w:rPr>
        <w:t>15</w:t>
      </w:r>
      <w:r w:rsidRPr="00EE6D09">
        <w:t xml:space="preserve"> * Something which can be -9 + </w:t>
      </w:r>
      <w:r w:rsidRPr="00EE6D09">
        <w:rPr>
          <w:b/>
          <w:bCs/>
        </w:rPr>
        <w:t xml:space="preserve">69 </w:t>
      </w:r>
      <w:r w:rsidRPr="00EE6D09">
        <w:t>* Something which can be 2</w:t>
      </w:r>
      <w:r w:rsidRPr="00EE6D09">
        <w:br/>
      </w:r>
    </w:p>
    <w:p w14:paraId="7715F827" w14:textId="1A0A68A8" w:rsidR="00BE47B8" w:rsidRPr="00EE6D09" w:rsidRDefault="00BE47B8" w:rsidP="00BE47B8">
      <w:r w:rsidRPr="00EE6D09">
        <w:t>(15*60) + (69 *(-13)) = 3</w:t>
      </w:r>
      <w:r w:rsidRPr="00EE6D09">
        <w:br/>
      </w:r>
      <w:r w:rsidRPr="00EE6D09">
        <w:t>(15*</w:t>
      </w:r>
      <w:r w:rsidRPr="00EE6D09">
        <w:t>129</w:t>
      </w:r>
      <w:r w:rsidRPr="00EE6D09">
        <w:t>) + (69 *(-</w:t>
      </w:r>
      <w:r w:rsidRPr="00EE6D09">
        <w:t>28</w:t>
      </w:r>
      <w:r w:rsidRPr="00EE6D09">
        <w:t>))</w:t>
      </w:r>
      <w:r w:rsidRPr="00EE6D09">
        <w:t xml:space="preserve"> = 3</w:t>
      </w:r>
    </w:p>
    <w:p w14:paraId="1DA66B7F" w14:textId="602FE934" w:rsidR="00BE47B8" w:rsidRPr="00EE6D09" w:rsidRDefault="00BE47B8">
      <w:pPr>
        <w:rPr>
          <w:b/>
          <w:bCs/>
        </w:rPr>
      </w:pPr>
      <w:proofErr w:type="gramStart"/>
      <w:r w:rsidRPr="00EE6D09">
        <w:t>So</w:t>
      </w:r>
      <w:proofErr w:type="gramEnd"/>
      <w:r w:rsidRPr="00EE6D09">
        <w:t xml:space="preserve"> there is no unique way, </w:t>
      </w:r>
      <w:r w:rsidRPr="00EE6D09">
        <w:t>But the point here is that GCD can be written as a linear combination,</w:t>
      </w:r>
      <w:r w:rsidRPr="00EE6D09">
        <w:br/>
      </w:r>
      <w:r w:rsidRPr="00EE6D09">
        <w:br/>
        <w:t>Bezout Coefficients says</w:t>
      </w:r>
      <w:r w:rsidRPr="00EE6D09">
        <w:br/>
      </w:r>
      <w:r w:rsidRPr="00EE6D09">
        <w:t xml:space="preserve">15a + 69b </w:t>
      </w:r>
      <w:r w:rsidRPr="00EE6D09">
        <w:br/>
        <w:t xml:space="preserve">     GCD</w:t>
      </w:r>
      <w:r w:rsidRPr="00EE6D09">
        <w:br/>
      </w:r>
      <w:r w:rsidRPr="00EE6D09">
        <w:br/>
      </w:r>
      <w:r w:rsidRPr="00EE6D09">
        <w:t>Bezout Coefficients</w:t>
      </w:r>
      <w:r w:rsidRPr="00EE6D09">
        <w:t xml:space="preserve"> are the values that we multiple with m and n</w:t>
      </w:r>
      <w:r w:rsidRPr="00EE6D09">
        <w:br/>
      </w:r>
      <w:r w:rsidRPr="00EE6D09">
        <w:drawing>
          <wp:inline distT="0" distB="0" distL="0" distR="0" wp14:anchorId="354AE8CB" wp14:editId="13B4462B">
            <wp:extent cx="5731510" cy="676275"/>
            <wp:effectExtent l="0" t="0" r="2540" b="9525"/>
            <wp:docPr id="351893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89344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D09">
        <w:br/>
      </w:r>
      <w:r w:rsidRPr="00EE6D09">
        <w:br/>
      </w:r>
      <w:r w:rsidRPr="00EE6D09">
        <w:rPr>
          <w:b/>
          <w:bCs/>
        </w:rPr>
        <w:t>Example 2:</w:t>
      </w:r>
    </w:p>
    <w:p w14:paraId="15211C65" w14:textId="7E309CA3" w:rsidR="00BE47B8" w:rsidRPr="00BE47B8" w:rsidRDefault="00BE47B8" w:rsidP="00BE47B8">
      <w:r w:rsidRPr="00EE6D09">
        <w:t>GCD(11,7) = 1</w:t>
      </w:r>
      <w:r w:rsidRPr="00EE6D09">
        <w:br/>
        <w:t>11* (n1) + 7* (n2) = 1</w:t>
      </w:r>
      <w:r w:rsidRPr="00EE6D09">
        <w:br/>
      </w:r>
      <w:r w:rsidRPr="00EE6D09">
        <w:br/>
        <w:t>We need to first the two numbers, can be negative too</w:t>
      </w:r>
      <w:r w:rsidRPr="00EE6D09">
        <w:br/>
      </w:r>
      <w:r w:rsidRPr="00EE6D09">
        <w:t>11* (</w:t>
      </w:r>
      <w:r w:rsidRPr="00EE6D09">
        <w:t>2</w:t>
      </w:r>
      <w:r w:rsidRPr="00EE6D09">
        <w:t>) + 7* (</w:t>
      </w:r>
      <w:r w:rsidRPr="00EE6D09">
        <w:t>-3</w:t>
      </w:r>
      <w:r w:rsidRPr="00EE6D09">
        <w:t>) = 1</w:t>
      </w:r>
      <w:r w:rsidRPr="00EE6D09">
        <w:br/>
      </w:r>
      <w:r w:rsidRPr="00EE6D09">
        <w:t>11* (</w:t>
      </w:r>
      <w:r w:rsidRPr="00EE6D09">
        <w:t>9</w:t>
      </w:r>
      <w:r w:rsidRPr="00EE6D09">
        <w:t>) + 7* (</w:t>
      </w:r>
      <w:r w:rsidRPr="00EE6D09">
        <w:t>-14</w:t>
      </w:r>
      <w:r w:rsidRPr="00EE6D09">
        <w:t>) = 1</w:t>
      </w:r>
      <w:r w:rsidRPr="00EE6D09">
        <w:br/>
      </w:r>
      <w:r w:rsidRPr="00EE6D09">
        <w:br/>
      </w:r>
      <w:r w:rsidRPr="00EE6D09">
        <w:br/>
        <w:t xml:space="preserve">Now we will extend the Euclid’s Algorithm which means </w:t>
      </w:r>
      <w:r w:rsidRPr="00BE47B8">
        <w:t xml:space="preserve">doing </w:t>
      </w:r>
      <w:r w:rsidRPr="00EE6D09">
        <w:t xml:space="preserve">the </w:t>
      </w:r>
      <w:r w:rsidRPr="00BE47B8">
        <w:t xml:space="preserve">Euclid's algorithm, </w:t>
      </w:r>
      <w:r w:rsidRPr="00EE6D09">
        <w:t>we will be able to</w:t>
      </w:r>
      <w:r w:rsidRPr="00BE47B8">
        <w:t> calculate the Bezout coefficients as I calculate the GCD</w:t>
      </w:r>
      <w:r w:rsidR="005A5A88" w:rsidRPr="00EE6D09">
        <w:t xml:space="preserve">, </w:t>
      </w:r>
      <w:r w:rsidRPr="00BE47B8">
        <w:t>that's called the extended Euclid's algorithm.</w:t>
      </w:r>
    </w:p>
    <w:p w14:paraId="4257C66B" w14:textId="28057BA9" w:rsidR="00BE47B8" w:rsidRPr="00EE6D09" w:rsidRDefault="005A5A88">
      <w:r w:rsidRPr="00EE6D09">
        <w:lastRenderedPageBreak/>
        <w:t>First the normal Euclid’s Algo:</w:t>
      </w:r>
      <w:r w:rsidRPr="00EE6D09">
        <w:br/>
      </w:r>
      <w:r w:rsidRPr="00EE6D09">
        <w:drawing>
          <wp:inline distT="0" distB="0" distL="0" distR="0" wp14:anchorId="1223B363" wp14:editId="4B2075D3">
            <wp:extent cx="5731510" cy="3044825"/>
            <wp:effectExtent l="0" t="0" r="2540" b="3175"/>
            <wp:docPr id="773207884" name="Picture 1" descr="A person writing on a glass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07884" name="Picture 1" descr="A person writing on a glass boa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539C0" w14:textId="77777777" w:rsidR="00623928" w:rsidRPr="00EE6D09" w:rsidRDefault="00623928"/>
    <w:p w14:paraId="1CF19853" w14:textId="602C302E" w:rsidR="00623928" w:rsidRPr="00EE6D09" w:rsidRDefault="00623928">
      <w:r w:rsidRPr="00EE6D09">
        <w:t xml:space="preserve">The same operations that we are doing a loop of Euclid’s Algo but at the same time in a new column we operate the </w:t>
      </w:r>
      <w:r w:rsidRPr="00BE47B8">
        <w:t>Bezout coefficients</w:t>
      </w:r>
    </w:p>
    <w:p w14:paraId="79EC7F30" w14:textId="2B506C22" w:rsidR="00A47234" w:rsidRPr="00EE6D09" w:rsidRDefault="00A47234" w:rsidP="00A47234">
      <w:pPr>
        <w:pStyle w:val="ListParagraph"/>
        <w:numPr>
          <w:ilvl w:val="0"/>
          <w:numId w:val="1"/>
        </w:numPr>
      </w:pPr>
      <w:r w:rsidRPr="00EE6D09">
        <w:br/>
      </w:r>
      <w:r w:rsidR="00623928" w:rsidRPr="00EE6D09">
        <w:drawing>
          <wp:inline distT="0" distB="0" distL="0" distR="0" wp14:anchorId="4B08A9FF" wp14:editId="18F3A79F">
            <wp:extent cx="5731510" cy="2545715"/>
            <wp:effectExtent l="0" t="0" r="2540" b="6985"/>
            <wp:docPr id="1922323214" name="Picture 1" descr="A person writing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323214" name="Picture 1" descr="A person writing on a black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D09">
        <w:br/>
      </w:r>
    </w:p>
    <w:p w14:paraId="0BFD8C15" w14:textId="3A1D428E" w:rsidR="00623928" w:rsidRPr="00EE6D09" w:rsidRDefault="00A47234" w:rsidP="00A47234">
      <w:r w:rsidRPr="00EE6D09">
        <w:lastRenderedPageBreak/>
        <w:drawing>
          <wp:inline distT="0" distB="0" distL="0" distR="0" wp14:anchorId="299AD245" wp14:editId="4B9829BD">
            <wp:extent cx="5731510" cy="2679700"/>
            <wp:effectExtent l="0" t="0" r="2540" b="6350"/>
            <wp:docPr id="77031224" name="Picture 1" descr="A person looking at a math equ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1224" name="Picture 1" descr="A person looking at a math equ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D09">
        <w:br/>
        <w:t>In the second picture we see below, a screenshot is also taken below:</w:t>
      </w:r>
      <w:r w:rsidRPr="00EE6D09">
        <w:br/>
      </w:r>
      <w:r w:rsidRPr="00EE6D09">
        <w:drawing>
          <wp:inline distT="0" distB="0" distL="0" distR="0" wp14:anchorId="2F140F9A" wp14:editId="409B0ED3">
            <wp:extent cx="3629532" cy="1105054"/>
            <wp:effectExtent l="0" t="0" r="9525" b="0"/>
            <wp:docPr id="777711211" name="Picture 1" descr="A hand writing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11211" name="Picture 1" descr="A hand writing on a blackboa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29532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E6D09">
        <w:br/>
        <w:t xml:space="preserve">Here the idea is not only we calculate the </w:t>
      </w:r>
      <w:r w:rsidRPr="00EE6D09">
        <w:t xml:space="preserve">Euclid’s Algo but at the same time in a new column we operate the </w:t>
      </w:r>
      <w:r w:rsidRPr="00BE47B8">
        <w:t>Bezout coefficients</w:t>
      </w:r>
      <w:r w:rsidRPr="00EE6D09">
        <w:t xml:space="preserve">, using different notations. With normal alphabets its for the Euclid’ Algo, </w:t>
      </w:r>
      <w:r w:rsidR="0056038D" w:rsidRPr="00EE6D09">
        <w:t>whereas</w:t>
      </w:r>
      <w:r w:rsidRPr="00EE6D09">
        <w:t xml:space="preserve"> for the </w:t>
      </w:r>
      <w:r w:rsidR="0056038D" w:rsidRPr="00EE6D09">
        <w:t>Alphabets that have hat on top of them, they represent the Bezout Coefficients</w:t>
      </w:r>
      <w:r w:rsidRPr="00EE6D09">
        <w:t xml:space="preserve"> </w:t>
      </w:r>
    </w:p>
    <w:p w14:paraId="22B3F205" w14:textId="1613CB81" w:rsidR="00EE6D09" w:rsidRPr="00EE6D09" w:rsidRDefault="00EE6D09" w:rsidP="00A47234"/>
    <w:p w14:paraId="223E7946" w14:textId="77777777" w:rsidR="00EE6D09" w:rsidRPr="00EE6D09" w:rsidRDefault="00EE6D09" w:rsidP="00A47234"/>
    <w:p w14:paraId="30991EDD" w14:textId="77777777" w:rsidR="00EE6D09" w:rsidRPr="00EE6D09" w:rsidRDefault="00EE6D09" w:rsidP="00A47234"/>
    <w:p w14:paraId="612757FD" w14:textId="77777777" w:rsidR="00EE6D09" w:rsidRPr="00EE6D09" w:rsidRDefault="00EE6D09" w:rsidP="00A47234"/>
    <w:p w14:paraId="42B33186" w14:textId="77777777" w:rsidR="00EE6D09" w:rsidRPr="00EE6D09" w:rsidRDefault="00EE6D09" w:rsidP="00A47234"/>
    <w:p w14:paraId="12E4E802" w14:textId="77777777" w:rsidR="00EE6D09" w:rsidRPr="00EE6D09" w:rsidRDefault="00EE6D09" w:rsidP="00A47234"/>
    <w:p w14:paraId="4AE3B826" w14:textId="77777777" w:rsidR="00EE6D09" w:rsidRPr="00EE6D09" w:rsidRDefault="00EE6D09" w:rsidP="00A47234"/>
    <w:p w14:paraId="635017D2" w14:textId="77777777" w:rsidR="00EE6D09" w:rsidRPr="00EE6D09" w:rsidRDefault="00EE6D09" w:rsidP="00A47234"/>
    <w:p w14:paraId="55AFB491" w14:textId="77777777" w:rsidR="00EE6D09" w:rsidRPr="00EE6D09" w:rsidRDefault="00EE6D09" w:rsidP="00A47234"/>
    <w:p w14:paraId="6774841A" w14:textId="77777777" w:rsidR="00EE6D09" w:rsidRPr="00EE6D09" w:rsidRDefault="00EE6D09" w:rsidP="00A47234"/>
    <w:p w14:paraId="29797D8E" w14:textId="77777777" w:rsidR="00EE6D09" w:rsidRPr="00EE6D09" w:rsidRDefault="00EE6D09" w:rsidP="00A47234"/>
    <w:p w14:paraId="082CF647" w14:textId="77777777" w:rsidR="00EE6D09" w:rsidRPr="00EE6D09" w:rsidRDefault="00EE6D09" w:rsidP="00A47234"/>
    <w:p w14:paraId="1289112B" w14:textId="77777777" w:rsidR="00EE6D09" w:rsidRPr="00EE6D09" w:rsidRDefault="00EE6D09" w:rsidP="00A47234"/>
    <w:p w14:paraId="3A013479" w14:textId="77777777" w:rsidR="00EE6D09" w:rsidRPr="00EE6D09" w:rsidRDefault="00EE6D09" w:rsidP="00A47234"/>
    <w:p w14:paraId="4A1E1A1B" w14:textId="77777777" w:rsidR="00EE6D09" w:rsidRPr="00EE6D09" w:rsidRDefault="0056038D" w:rsidP="00A47234">
      <w:r w:rsidRPr="00EE6D09">
        <w:rPr>
          <w:b/>
          <w:bCs/>
        </w:rPr>
        <w:lastRenderedPageBreak/>
        <w:t>Example 3</w:t>
      </w:r>
      <w:r w:rsidR="00EE6D09" w:rsidRPr="00EE6D09">
        <w:rPr>
          <w:b/>
          <w:bCs/>
        </w:rPr>
        <w:t xml:space="preserve"> – Summarizing All of the Concept</w:t>
      </w:r>
      <w:r w:rsidRPr="00EE6D09">
        <w:rPr>
          <w:b/>
          <w:bCs/>
        </w:rPr>
        <w:t>:</w:t>
      </w:r>
      <w:r w:rsidRPr="00EE6D09">
        <w:rPr>
          <w:b/>
          <w:bCs/>
        </w:rPr>
        <w:br/>
      </w:r>
      <w:r w:rsidRPr="00EE6D09">
        <w:rPr>
          <w:b/>
          <w:bCs/>
        </w:rPr>
        <w:br/>
      </w:r>
      <w:r w:rsidRPr="00EE6D09">
        <w:t>GCD (54, 12)</w:t>
      </w:r>
      <w:r w:rsidR="00EE6D09" w:rsidRPr="00EE6D09">
        <w:br/>
      </w:r>
      <w:r w:rsidR="00EE6D09" w:rsidRPr="00EE6D09">
        <w:drawing>
          <wp:inline distT="0" distB="0" distL="0" distR="0" wp14:anchorId="2532D4D2" wp14:editId="0AB1952A">
            <wp:extent cx="5731510" cy="3361690"/>
            <wp:effectExtent l="0" t="0" r="2540" b="0"/>
            <wp:docPr id="2004933050" name="Picture 1" descr="A person writing on a black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933050" name="Picture 1" descr="A person writing on a black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1AE75" w14:textId="77777777" w:rsidR="00EE6D09" w:rsidRPr="00EE6D09" w:rsidRDefault="00EE6D09" w:rsidP="00A47234"/>
    <w:p w14:paraId="26CA342C" w14:textId="77777777" w:rsidR="00EE6D09" w:rsidRPr="00EE6D09" w:rsidRDefault="00EE6D09" w:rsidP="00EE6D09">
      <w:pPr>
        <w:pStyle w:val="Title"/>
        <w:rPr>
          <w:rFonts w:asciiTheme="minorHAnsi" w:hAnsiTheme="minorHAnsi"/>
          <w:b/>
          <w:bCs/>
          <w:sz w:val="22"/>
          <w:szCs w:val="22"/>
        </w:rPr>
      </w:pPr>
      <w:r w:rsidRPr="00EE6D09">
        <w:rPr>
          <w:rFonts w:asciiTheme="minorHAnsi" w:hAnsiTheme="minorHAnsi"/>
          <w:b/>
          <w:bCs/>
          <w:sz w:val="22"/>
          <w:szCs w:val="22"/>
        </w:rPr>
        <w:t>Extended Euclidean Algorithm: GCD and Bézout Coefficients</w:t>
      </w:r>
    </w:p>
    <w:p w14:paraId="36404F01" w14:textId="77777777" w:rsidR="00EE6D09" w:rsidRPr="00EE6D09" w:rsidRDefault="00EE6D09" w:rsidP="00EE6D09">
      <w:pPr>
        <w:pStyle w:val="Heading1"/>
        <w:rPr>
          <w:rFonts w:asciiTheme="minorHAnsi" w:hAnsiTheme="minorHAnsi"/>
          <w:b/>
          <w:bCs/>
          <w:color w:val="auto"/>
          <w:sz w:val="22"/>
          <w:szCs w:val="22"/>
        </w:rPr>
      </w:pPr>
      <w:r w:rsidRPr="00EE6D09">
        <w:rPr>
          <w:rFonts w:asciiTheme="minorHAnsi" w:hAnsiTheme="minorHAnsi"/>
          <w:b/>
          <w:bCs/>
          <w:color w:val="auto"/>
          <w:sz w:val="22"/>
          <w:szCs w:val="22"/>
        </w:rPr>
        <w:t>Example: GCD Calculation and Bézout Coefficients</w:t>
      </w:r>
    </w:p>
    <w:p w14:paraId="5C23BD17" w14:textId="75F52CBA" w:rsidR="00EE6D09" w:rsidRPr="00EE6D09" w:rsidRDefault="00EE6D09" w:rsidP="00EE6D09">
      <w:r w:rsidRPr="00EE6D09">
        <w:t>Problem Statement:</w:t>
      </w:r>
      <w:r w:rsidRPr="00EE6D09">
        <w:br/>
        <w:t xml:space="preserve">Calculate the GCD of 54 and 12 using the extended Euclidean </w:t>
      </w:r>
      <w:r w:rsidRPr="00EE6D09">
        <w:t>algorithm and</w:t>
      </w:r>
      <w:r w:rsidRPr="00EE6D09">
        <w:t xml:space="preserve"> find the corresponding Bézout coefficients.</w:t>
      </w:r>
    </w:p>
    <w:p w14:paraId="621A127D" w14:textId="77777777" w:rsidR="00EE6D09" w:rsidRPr="00EE6D09" w:rsidRDefault="00EE6D09" w:rsidP="00EE6D09">
      <w:pPr>
        <w:pStyle w:val="Heading2"/>
        <w:rPr>
          <w:rFonts w:asciiTheme="minorHAnsi" w:hAnsiTheme="minorHAnsi"/>
          <w:sz w:val="22"/>
          <w:szCs w:val="22"/>
        </w:rPr>
      </w:pPr>
      <w:r w:rsidRPr="00EE6D09">
        <w:rPr>
          <w:rFonts w:asciiTheme="minorHAnsi" w:hAnsiTheme="minorHAnsi"/>
          <w:sz w:val="22"/>
          <w:szCs w:val="22"/>
        </w:rPr>
        <w:t>Steps:</w:t>
      </w:r>
    </w:p>
    <w:p w14:paraId="1D443E46" w14:textId="77777777" w:rsidR="00EE6D09" w:rsidRPr="00EE6D09" w:rsidRDefault="00EE6D09" w:rsidP="00EE6D09">
      <w:r w:rsidRPr="00EE6D09">
        <w:t>1. Initialize Variables:</w:t>
      </w:r>
      <w:r w:rsidRPr="00EE6D09">
        <w:br/>
        <w:t xml:space="preserve">   - Input values: m₀ = 54, n₀ = 12</w:t>
      </w:r>
      <w:r w:rsidRPr="00EE6D09">
        <w:br/>
        <w:t xml:space="preserve">   - Bézout coefficients: s = 1, t = 0</w:t>
      </w:r>
      <w:r w:rsidRPr="00EE6D09">
        <w:br/>
        <w:t xml:space="preserve">   - Secondary coefficients: ŝ = 0, t̂ = 1</w:t>
      </w:r>
    </w:p>
    <w:p w14:paraId="5E15B661" w14:textId="77777777" w:rsidR="00EE6D09" w:rsidRPr="00EE6D09" w:rsidRDefault="00EE6D09" w:rsidP="00EE6D09">
      <w:r w:rsidRPr="00EE6D09">
        <w:t>2. First Step (Division: 54 ÷ 12):</w:t>
      </w:r>
      <w:r w:rsidRPr="00EE6D09">
        <w:br/>
        <w:t xml:space="preserve">   - Quotient (q) = 4</w:t>
      </w:r>
      <w:r w:rsidRPr="00EE6D09">
        <w:br/>
        <w:t xml:space="preserve">   - Remainder (r) = 6</w:t>
      </w:r>
      <w:r w:rsidRPr="00EE6D09">
        <w:br/>
        <w:t xml:space="preserve">   - Update values: m = 12, n = 6</w:t>
      </w:r>
      <w:r w:rsidRPr="00EE6D09">
        <w:br/>
        <w:t xml:space="preserve">   - New Bézout coefficients: s = 0, t = 1</w:t>
      </w:r>
      <w:r w:rsidRPr="00EE6D09">
        <w:br/>
        <w:t xml:space="preserve">   - New secondary coefficients: ŝ = 1, t̂ = -4</w:t>
      </w:r>
      <w:r w:rsidRPr="00EE6D09">
        <w:br/>
        <w:t xml:space="preserve">   - Expression: 6 = 54 - 4 × 12</w:t>
      </w:r>
    </w:p>
    <w:p w14:paraId="020294DD" w14:textId="77777777" w:rsidR="00EE6D09" w:rsidRPr="00EE6D09" w:rsidRDefault="00EE6D09" w:rsidP="00EE6D09">
      <w:r w:rsidRPr="00EE6D09">
        <w:t>3. Second Step (Division: 12 ÷ 6):</w:t>
      </w:r>
      <w:r w:rsidRPr="00EE6D09">
        <w:br/>
        <w:t xml:space="preserve">   - Quotient (q) = 2</w:t>
      </w:r>
      <w:r w:rsidRPr="00EE6D09">
        <w:br/>
        <w:t xml:space="preserve">   - Remainder (r) = 0</w:t>
      </w:r>
      <w:r w:rsidRPr="00EE6D09">
        <w:br/>
        <w:t xml:space="preserve">   - Update values: m = 6, n = 0</w:t>
      </w:r>
      <w:r w:rsidRPr="00EE6D09">
        <w:br/>
      </w:r>
      <w:r w:rsidRPr="00EE6D09">
        <w:lastRenderedPageBreak/>
        <w:t xml:space="preserve">   - New Bézout coefficients: s = 1, t = -4</w:t>
      </w:r>
      <w:r w:rsidRPr="00EE6D09">
        <w:br/>
        <w:t xml:space="preserve">   - New secondary coefficients: ŝ = -2, t̂ = 9</w:t>
      </w:r>
      <w:r w:rsidRPr="00EE6D09">
        <w:br/>
        <w:t xml:space="preserve">   - Expression: 6 = 1 × 54 - 4 × 12</w:t>
      </w:r>
    </w:p>
    <w:p w14:paraId="38158BCC" w14:textId="77777777" w:rsidR="00EE6D09" w:rsidRPr="00EE6D09" w:rsidRDefault="00EE6D09" w:rsidP="00EE6D09">
      <w:r w:rsidRPr="00EE6D09">
        <w:t>4. Result:</w:t>
      </w:r>
      <w:r w:rsidRPr="00EE6D09">
        <w:br/>
        <w:t xml:space="preserve">   - GCD = 6</w:t>
      </w:r>
      <w:r w:rsidRPr="00EE6D09">
        <w:br/>
        <w:t xml:space="preserve">   - Bézout Coefficients: s = 1, t = -4</w:t>
      </w:r>
      <w:r w:rsidRPr="00EE6D09">
        <w:br/>
        <w:t xml:space="preserve">   - Final Expression: 6 = 1 × 54 - 4 × 12</w:t>
      </w:r>
    </w:p>
    <w:p w14:paraId="2DA0DCB7" w14:textId="77777777" w:rsidR="00EE6D09" w:rsidRPr="00EE6D09" w:rsidRDefault="00EE6D09" w:rsidP="00EE6D09">
      <w:r w:rsidRPr="00EE6D09">
        <w:t>Summary:</w:t>
      </w:r>
      <w:r w:rsidRPr="00EE6D09">
        <w:br/>
        <w:t>Using the extended Euclidean algorithm, the GCD of 54 and 12 is 6, with Bézout coefficients s = 1 and t = -4.</w:t>
      </w:r>
    </w:p>
    <w:p w14:paraId="0F402D87" w14:textId="77777777" w:rsidR="00EE6D09" w:rsidRPr="00045829" w:rsidRDefault="00EE6D09" w:rsidP="00EE6D09">
      <w:pPr>
        <w:pStyle w:val="Heading1"/>
        <w:rPr>
          <w:rFonts w:asciiTheme="minorHAnsi" w:hAnsiTheme="minorHAnsi"/>
          <w:b/>
          <w:bCs/>
          <w:color w:val="auto"/>
          <w:sz w:val="22"/>
          <w:szCs w:val="22"/>
        </w:rPr>
      </w:pPr>
      <w:r w:rsidRPr="00045829">
        <w:rPr>
          <w:rFonts w:asciiTheme="minorHAnsi" w:hAnsiTheme="minorHAnsi"/>
          <w:b/>
          <w:bCs/>
          <w:color w:val="auto"/>
          <w:sz w:val="22"/>
          <w:szCs w:val="22"/>
        </w:rPr>
        <w:t>Generalized Process for the Extended Euclidean Algorithm</w:t>
      </w:r>
    </w:p>
    <w:p w14:paraId="2C1F4DBD" w14:textId="77777777" w:rsidR="00EE6D09" w:rsidRPr="00EE6D09" w:rsidRDefault="00EE6D09" w:rsidP="00EE6D09">
      <w:pPr>
        <w:pStyle w:val="Heading2"/>
        <w:rPr>
          <w:rFonts w:asciiTheme="minorHAnsi" w:hAnsiTheme="minorHAnsi"/>
          <w:sz w:val="22"/>
          <w:szCs w:val="22"/>
        </w:rPr>
      </w:pPr>
      <w:r w:rsidRPr="00EE6D09">
        <w:rPr>
          <w:rFonts w:asciiTheme="minorHAnsi" w:hAnsiTheme="minorHAnsi"/>
          <w:sz w:val="22"/>
          <w:szCs w:val="22"/>
        </w:rPr>
        <w:t>Steps:</w:t>
      </w:r>
    </w:p>
    <w:p w14:paraId="47F62041" w14:textId="77777777" w:rsidR="00EE6D09" w:rsidRPr="00EE6D09" w:rsidRDefault="00EE6D09" w:rsidP="00EE6D09">
      <w:r w:rsidRPr="00EE6D09">
        <w:t>1. Initialize Variables:</w:t>
      </w:r>
      <w:r w:rsidRPr="00EE6D09">
        <w:br/>
        <w:t xml:space="preserve">   - Set the two numbers: a (larger number), b (smaller number)</w:t>
      </w:r>
      <w:r w:rsidRPr="00EE6D09">
        <w:br/>
        <w:t xml:space="preserve">   - Initialize Bézout coefficients: s₀ = 1, t₀ = 0, s₁ = 0, t₁ = 1</w:t>
      </w:r>
    </w:p>
    <w:p w14:paraId="48403A39" w14:textId="77777777" w:rsidR="00EE6D09" w:rsidRPr="00EE6D09" w:rsidRDefault="00EE6D09" w:rsidP="00EE6D09">
      <w:r w:rsidRPr="00EE6D09">
        <w:t>2. Repeat the Division Process:</w:t>
      </w:r>
      <w:r w:rsidRPr="00EE6D09">
        <w:br/>
        <w:t xml:space="preserve">   - Loop until remainder is 0:</w:t>
      </w:r>
      <w:r w:rsidRPr="00EE6D09">
        <w:br/>
        <w:t xml:space="preserve">      a. Calculate Quotient and Remainder:</w:t>
      </w:r>
      <w:r w:rsidRPr="00EE6D09">
        <w:br/>
        <w:t xml:space="preserve">         - q = a ÷ b</w:t>
      </w:r>
      <w:r w:rsidRPr="00EE6D09">
        <w:br/>
        <w:t xml:space="preserve">         - r = a mod b</w:t>
      </w:r>
      <w:r w:rsidRPr="00EE6D09">
        <w:br/>
        <w:t xml:space="preserve">         - Update: a = b, b = r</w:t>
      </w:r>
      <w:r w:rsidRPr="00EE6D09">
        <w:br/>
        <w:t xml:space="preserve">      b. Update Bézout Coefficients:</w:t>
      </w:r>
      <w:r w:rsidRPr="00EE6D09">
        <w:br/>
        <w:t xml:space="preserve">         - </w:t>
      </w:r>
      <w:proofErr w:type="spellStart"/>
      <w:r w:rsidRPr="00EE6D09">
        <w:t>s_new</w:t>
      </w:r>
      <w:proofErr w:type="spellEnd"/>
      <w:r w:rsidRPr="00EE6D09">
        <w:t xml:space="preserve"> = s₀ - q × s₁</w:t>
      </w:r>
      <w:r w:rsidRPr="00EE6D09">
        <w:br/>
        <w:t xml:space="preserve">         - </w:t>
      </w:r>
      <w:proofErr w:type="spellStart"/>
      <w:r w:rsidRPr="00EE6D09">
        <w:t>t_new</w:t>
      </w:r>
      <w:proofErr w:type="spellEnd"/>
      <w:r w:rsidRPr="00EE6D09">
        <w:t xml:space="preserve"> = t₀ - q × t₁</w:t>
      </w:r>
      <w:r w:rsidRPr="00EE6D09">
        <w:br/>
        <w:t xml:space="preserve">         - Update s₀, s₁, t₀, t₁ for the next iteration</w:t>
      </w:r>
    </w:p>
    <w:p w14:paraId="63068A07" w14:textId="77777777" w:rsidR="00EE6D09" w:rsidRPr="00EE6D09" w:rsidRDefault="00EE6D09" w:rsidP="00EE6D09">
      <w:r w:rsidRPr="00EE6D09">
        <w:t>3. End Condition:</w:t>
      </w:r>
      <w:r w:rsidRPr="00EE6D09">
        <w:br/>
        <w:t xml:space="preserve">   - When r = 0, the current a is the GCD.</w:t>
      </w:r>
      <w:r w:rsidRPr="00EE6D09">
        <w:br/>
        <w:t xml:space="preserve">   - The values of s₀ and t₀ are the Bézout coefficients.</w:t>
      </w:r>
    </w:p>
    <w:p w14:paraId="0CEA08E9" w14:textId="77777777" w:rsidR="00EE6D09" w:rsidRPr="00EE6D09" w:rsidRDefault="00EE6D09" w:rsidP="00EE6D09">
      <w:r w:rsidRPr="00EE6D09">
        <w:t>4. Result:</w:t>
      </w:r>
      <w:r w:rsidRPr="00EE6D09">
        <w:br/>
        <w:t xml:space="preserve">   - GCD = a (the last non-zero remainder)</w:t>
      </w:r>
      <w:r w:rsidRPr="00EE6D09">
        <w:br/>
        <w:t xml:space="preserve">   - Bézout coefficients satisfy the relationship: GCD(a, b) = s₀ × a₀ + t₀ × b₀</w:t>
      </w:r>
    </w:p>
    <w:p w14:paraId="0964885F" w14:textId="77777777" w:rsidR="00EE6D09" w:rsidRDefault="00EE6D09" w:rsidP="00EE6D09">
      <w:r w:rsidRPr="00EE6D09">
        <w:rPr>
          <w:b/>
          <w:bCs/>
        </w:rPr>
        <w:t>Summary of Algorithm:</w:t>
      </w:r>
      <w:r w:rsidRPr="00EE6D09">
        <w:br/>
        <w:t>1. Initialize numbers a and b and Bézout coefficients.</w:t>
      </w:r>
      <w:r w:rsidRPr="00EE6D09">
        <w:br/>
        <w:t>2. Perform division and update coefficients iteratively.</w:t>
      </w:r>
      <w:r w:rsidRPr="00EE6D09">
        <w:br/>
        <w:t>3. Terminate when the remainder is 0.</w:t>
      </w:r>
      <w:r w:rsidRPr="00EE6D09">
        <w:br/>
        <w:t>4. Return the GCD and Bézout coefficients.</w:t>
      </w:r>
    </w:p>
    <w:p w14:paraId="424D1C9E" w14:textId="77777777" w:rsidR="0092622C" w:rsidRDefault="0092622C" w:rsidP="00EE6D09"/>
    <w:p w14:paraId="45B86485" w14:textId="77777777" w:rsidR="0092622C" w:rsidRDefault="0092622C" w:rsidP="00EE6D09"/>
    <w:p w14:paraId="4E1549E9" w14:textId="77777777" w:rsidR="0092622C" w:rsidRDefault="0092622C" w:rsidP="00EE6D09"/>
    <w:p w14:paraId="1154D2E4" w14:textId="77777777" w:rsidR="0092622C" w:rsidRDefault="0092622C" w:rsidP="00EE6D09"/>
    <w:p w14:paraId="5ACCB1F4" w14:textId="77777777" w:rsidR="0092622C" w:rsidRDefault="0092622C" w:rsidP="00EE6D09"/>
    <w:p w14:paraId="4A3E3AD6" w14:textId="1491DB7B" w:rsidR="0092622C" w:rsidRPr="0092622C" w:rsidRDefault="0092622C" w:rsidP="00EE6D09">
      <w:pPr>
        <w:rPr>
          <w:b/>
          <w:bCs/>
        </w:rPr>
      </w:pPr>
      <w:r w:rsidRPr="0092622C">
        <w:rPr>
          <w:b/>
          <w:bCs/>
        </w:rPr>
        <w:t>Assignment:</w:t>
      </w:r>
      <w:r w:rsidRPr="0092622C">
        <w:rPr>
          <w:b/>
          <w:bCs/>
        </w:rPr>
        <w:br/>
      </w:r>
      <w:r w:rsidRPr="0092622C">
        <w:rPr>
          <w:b/>
          <w:bCs/>
        </w:rPr>
        <w:drawing>
          <wp:anchor distT="0" distB="0" distL="114300" distR="114300" simplePos="0" relativeHeight="251659264" behindDoc="0" locked="0" layoutInCell="1" allowOverlap="1" wp14:anchorId="14E06161" wp14:editId="7F04833A">
            <wp:simplePos x="0" y="0"/>
            <wp:positionH relativeFrom="column">
              <wp:posOffset>0</wp:posOffset>
            </wp:positionH>
            <wp:positionV relativeFrom="paragraph">
              <wp:posOffset>183515</wp:posOffset>
            </wp:positionV>
            <wp:extent cx="5440045" cy="8863330"/>
            <wp:effectExtent l="0" t="0" r="8255" b="0"/>
            <wp:wrapNone/>
            <wp:docPr id="1594788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788296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04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C721AA" w14:textId="3411BAFE" w:rsidR="0056038D" w:rsidRPr="00EE6D09" w:rsidRDefault="0056038D" w:rsidP="00EE6D09"/>
    <w:sectPr w:rsidR="0056038D" w:rsidRPr="00EE6D0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A5F5D38"/>
    <w:multiLevelType w:val="multilevel"/>
    <w:tmpl w:val="D4EE40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7535B6C"/>
    <w:multiLevelType w:val="hybridMultilevel"/>
    <w:tmpl w:val="6BF61AC4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71935385">
    <w:abstractNumId w:val="1"/>
  </w:num>
  <w:num w:numId="2" w16cid:durableId="186130878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1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0340"/>
    <w:rsid w:val="00045829"/>
    <w:rsid w:val="002504BB"/>
    <w:rsid w:val="002D0340"/>
    <w:rsid w:val="003415E9"/>
    <w:rsid w:val="0056038D"/>
    <w:rsid w:val="005A5A88"/>
    <w:rsid w:val="00623928"/>
    <w:rsid w:val="006506AE"/>
    <w:rsid w:val="00690147"/>
    <w:rsid w:val="0092622C"/>
    <w:rsid w:val="00A47234"/>
    <w:rsid w:val="00A841AC"/>
    <w:rsid w:val="00AC0D1F"/>
    <w:rsid w:val="00BE47B8"/>
    <w:rsid w:val="00EE6D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DE6313E"/>
  <w15:chartTrackingRefBased/>
  <w15:docId w15:val="{5527FE11-AB4F-4083-A421-70C58278A8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D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7234"/>
    <w:rPr>
      <w:lang w:val="en-D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034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D034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D034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D034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D034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D034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D034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D034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D034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034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D034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D034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D034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D034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D034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D034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D034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D034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D034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D034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D034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D034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D034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D034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D034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D034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D034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D034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D034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11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358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61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1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91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46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476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934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40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495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719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484</Words>
  <Characters>3053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Aqeel, Muazzam Bin</dc:creator>
  <cp:keywords/>
  <dc:description/>
  <cp:lastModifiedBy>Aqeel, Muazzam Bin</cp:lastModifiedBy>
  <cp:revision>8</cp:revision>
  <dcterms:created xsi:type="dcterms:W3CDTF">2024-09-10T15:11:00Z</dcterms:created>
  <dcterms:modified xsi:type="dcterms:W3CDTF">2024-09-10T15:51:00Z</dcterms:modified>
</cp:coreProperties>
</file>